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644C" w14:textId="5D332226" w:rsidR="00FA2D3F" w:rsidRPr="00D5391B" w:rsidRDefault="000E6FF8" w:rsidP="005270A8">
      <w:pPr>
        <w:pStyle w:val="1"/>
      </w:pPr>
      <w:r>
        <w:rPr>
          <w:noProof/>
        </w:rPr>
        <w:drawing>
          <wp:inline distT="0" distB="0" distL="0" distR="0" wp14:anchorId="0DB1FB87" wp14:editId="3DB2D94A">
            <wp:extent cx="5285858" cy="2048256"/>
            <wp:effectExtent l="0" t="0" r="0" b="9525"/>
            <wp:docPr id="2" name="Picture 2" descr="A close-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evice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8" b="15020"/>
                    <a:stretch/>
                  </pic:blipFill>
                  <pic:spPr bwMode="auto">
                    <a:xfrm>
                      <a:off x="0" y="0"/>
                      <a:ext cx="5306989" cy="205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7599" w14:textId="77777777" w:rsidR="00F55243" w:rsidRPr="00ED6D1A" w:rsidRDefault="00F55243" w:rsidP="00F55243">
      <w:pPr>
        <w:pStyle w:val="1"/>
        <w:rPr>
          <w:rFonts w:ascii="Segoe UI" w:eastAsia="宋体" w:hAnsi="Segoe UI"/>
          <w:lang w:eastAsia="zh-CN"/>
        </w:rPr>
      </w:pPr>
      <w:r>
        <w:rPr>
          <w:rFonts w:hint="eastAsia"/>
          <w:lang w:eastAsia="zh-CN"/>
        </w:rPr>
        <w:t>您的音频信号……重焕新生</w:t>
      </w:r>
    </w:p>
    <w:p w14:paraId="27BB3FC6" w14:textId="77777777" w:rsidR="00F55243" w:rsidRPr="000E6FF8" w:rsidRDefault="00F55243" w:rsidP="00F55243">
      <w:pPr>
        <w:textAlignment w:val="baseline"/>
        <w:rPr>
          <w:rStyle w:val="ae"/>
        </w:rPr>
      </w:pPr>
      <w:r>
        <w:rPr>
          <w:rStyle w:val="ae"/>
          <w:rFonts w:hint="eastAsia"/>
        </w:rPr>
        <w:t xml:space="preserve">Dear </w:t>
      </w:r>
      <w:proofErr w:type="gramStart"/>
      <w:r>
        <w:rPr>
          <w:rStyle w:val="ae"/>
          <w:rFonts w:hint="eastAsia"/>
        </w:rPr>
        <w:t>Reality</w:t>
      </w:r>
      <w:proofErr w:type="gramEnd"/>
      <w:r>
        <w:rPr>
          <w:rStyle w:val="ae"/>
          <w:rFonts w:hint="eastAsia"/>
        </w:rPr>
        <w:t xml:space="preserve"> </w:t>
      </w:r>
      <w:proofErr w:type="spellStart"/>
      <w:r>
        <w:rPr>
          <w:rStyle w:val="ae"/>
          <w:rFonts w:hint="eastAsia"/>
        </w:rPr>
        <w:t>发布全新</w:t>
      </w:r>
      <w:proofErr w:type="spellEnd"/>
      <w:r>
        <w:rPr>
          <w:rStyle w:val="ae"/>
          <w:rFonts w:hint="eastAsia"/>
        </w:rPr>
        <w:t xml:space="preserve"> MIYA </w:t>
      </w:r>
      <w:proofErr w:type="spellStart"/>
      <w:r>
        <w:rPr>
          <w:rStyle w:val="ae"/>
          <w:rFonts w:hint="eastAsia"/>
        </w:rPr>
        <w:t>插件</w:t>
      </w:r>
      <w:proofErr w:type="spellEnd"/>
    </w:p>
    <w:p w14:paraId="2E7AFAFF" w14:textId="77777777" w:rsidR="00FA2D3F" w:rsidRPr="00ED6D1A" w:rsidRDefault="00FA2D3F" w:rsidP="005270A8">
      <w:pPr>
        <w:rPr>
          <w:b/>
          <w:bCs/>
        </w:rPr>
      </w:pPr>
    </w:p>
    <w:p w14:paraId="0D9C77D1" w14:textId="13B82FF1" w:rsidR="00F55243" w:rsidRDefault="00F55243" w:rsidP="00F55243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 xml:space="preserve">Dear Reality </w:t>
      </w:r>
      <w:r>
        <w:rPr>
          <w:rFonts w:hint="eastAsia"/>
          <w:b/>
          <w:lang w:eastAsia="zh-CN"/>
        </w:rPr>
        <w:t>推出用于音频信号的全新小波</w:t>
      </w:r>
      <w:r w:rsidR="00A74E9F">
        <w:rPr>
          <w:rFonts w:hint="eastAsia"/>
          <w:b/>
          <w:lang w:eastAsia="zh-CN"/>
        </w:rPr>
        <w:t>形</w:t>
      </w:r>
      <w:r>
        <w:rPr>
          <w:rFonts w:hint="eastAsia"/>
          <w:b/>
          <w:lang w:eastAsia="zh-CN"/>
        </w:rPr>
        <w:t>失真插件</w:t>
      </w:r>
      <w:r>
        <w:rPr>
          <w:rFonts w:hint="eastAsia"/>
          <w:b/>
          <w:lang w:eastAsia="zh-CN"/>
        </w:rPr>
        <w:t xml:space="preserve"> MIYA</w:t>
      </w:r>
      <w:r>
        <w:rPr>
          <w:rFonts w:hint="eastAsia"/>
          <w:b/>
          <w:lang w:eastAsia="zh-CN"/>
        </w:rPr>
        <w:t>。该插件采用不同以往的失真方法，使用可调谐波，对原始输入进行广泛的排列。用户可以像使用合成器时一样，重新合成音频并“雕琢”音效，无论是轻微的变化、微妙的质感调整，还是重度失真乃至大规模次谐波。</w:t>
      </w:r>
      <w:r>
        <w:rPr>
          <w:rFonts w:hint="eastAsia"/>
          <w:b/>
          <w:lang w:eastAsia="zh-CN"/>
        </w:rPr>
        <w:t xml:space="preserve"> </w:t>
      </w:r>
    </w:p>
    <w:p w14:paraId="73D2B038" w14:textId="7573E382" w:rsidR="007C590D" w:rsidRPr="00F55243" w:rsidRDefault="007C590D" w:rsidP="000E6FF8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13"/>
        <w:gridCol w:w="1367"/>
      </w:tblGrid>
      <w:tr w:rsidR="00BA3E47" w14:paraId="22F215C8" w14:textId="77777777" w:rsidTr="00BA3E47">
        <w:tc>
          <w:tcPr>
            <w:tcW w:w="3935" w:type="dxa"/>
          </w:tcPr>
          <w:p w14:paraId="1AAE6AB3" w14:textId="224019A0" w:rsidR="00BA3E47" w:rsidRDefault="00BA3E47" w:rsidP="006E3DE9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1023C59A" wp14:editId="0E24E414">
                  <wp:extent cx="4067251" cy="1964461"/>
                  <wp:effectExtent l="0" t="0" r="0" b="0"/>
                  <wp:docPr id="5" name="Picture 5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omputer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81" cy="19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040044F" w14:textId="71C9935B" w:rsidR="00F55243" w:rsidRPr="00F55243" w:rsidRDefault="00F55243" w:rsidP="00D14517">
            <w:pPr>
              <w:pStyle w:val="ab"/>
            </w:pPr>
            <w:r>
              <w:rPr>
                <w:rFonts w:hint="eastAsia"/>
              </w:rPr>
              <w:t xml:space="preserve">Dear </w:t>
            </w:r>
            <w:proofErr w:type="gramStart"/>
            <w:r>
              <w:rPr>
                <w:rFonts w:hint="eastAsia"/>
              </w:rPr>
              <w:t>Reality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 xml:space="preserve"> MIYA </w:t>
            </w:r>
            <w:proofErr w:type="spellStart"/>
            <w:r>
              <w:rPr>
                <w:rFonts w:hint="eastAsia"/>
              </w:rPr>
              <w:t>插件提供全新失真处理方法</w:t>
            </w:r>
            <w:proofErr w:type="spellEnd"/>
          </w:p>
        </w:tc>
      </w:tr>
    </w:tbl>
    <w:p w14:paraId="7E01108D" w14:textId="77777777" w:rsidR="006C6DED" w:rsidRDefault="006C6DED" w:rsidP="00F55243">
      <w:pPr>
        <w:rPr>
          <w:lang w:val="en-US"/>
        </w:rPr>
      </w:pPr>
    </w:p>
    <w:p w14:paraId="3AAFB2A4" w14:textId="377E293E" w:rsidR="00F55243" w:rsidRDefault="00F55243" w:rsidP="00F55243">
      <w:pPr>
        <w:rPr>
          <w:lang w:eastAsia="zh-CN"/>
        </w:rPr>
      </w:pPr>
      <w:r>
        <w:rPr>
          <w:rFonts w:hint="eastAsia"/>
          <w:lang w:eastAsia="zh-CN"/>
        </w:rPr>
        <w:t>不同于普通的失真效果，在处理原始输入时，</w:t>
      </w:r>
      <w:r>
        <w:rPr>
          <w:rFonts w:hint="eastAsia"/>
          <w:lang w:eastAsia="zh-CN"/>
        </w:rPr>
        <w:t xml:space="preserve">MIYA </w:t>
      </w:r>
      <w:r>
        <w:rPr>
          <w:rFonts w:hint="eastAsia"/>
          <w:lang w:eastAsia="zh-CN"/>
        </w:rPr>
        <w:t>会检测零点交叉，并在零点交叉之间使用加法合成的波形取代原始信号。“我们</w:t>
      </w:r>
      <w:r w:rsidR="00447E12">
        <w:rPr>
          <w:rFonts w:hint="eastAsia"/>
          <w:lang w:eastAsia="zh-CN"/>
        </w:rPr>
        <w:t>是</w:t>
      </w:r>
      <w:r>
        <w:rPr>
          <w:rFonts w:hint="eastAsia"/>
          <w:lang w:eastAsia="zh-CN"/>
        </w:rPr>
        <w:t>空间音频</w:t>
      </w:r>
      <w:r w:rsidR="00447E12">
        <w:rPr>
          <w:rFonts w:hint="eastAsia"/>
          <w:lang w:eastAsia="zh-CN"/>
        </w:rPr>
        <w:t>领域的专家</w:t>
      </w:r>
      <w:r>
        <w:rPr>
          <w:rFonts w:hint="eastAsia"/>
          <w:lang w:eastAsia="zh-CN"/>
        </w:rPr>
        <w:t>，但对于这个领域以外的那些令人兴奋的音频算法，我们同样</w:t>
      </w:r>
      <w:r w:rsidR="00447E12">
        <w:rPr>
          <w:rFonts w:hint="eastAsia"/>
          <w:lang w:eastAsia="zh-CN"/>
        </w:rPr>
        <w:t>充满</w:t>
      </w:r>
      <w:r>
        <w:rPr>
          <w:rFonts w:hint="eastAsia"/>
          <w:lang w:eastAsia="zh-CN"/>
        </w:rPr>
        <w:t>热情</w:t>
      </w:r>
      <w:r w:rsidR="00447E12">
        <w:rPr>
          <w:rFonts w:hint="eastAsia"/>
          <w:lang w:eastAsia="zh-CN"/>
        </w:rPr>
        <w:t>，”</w:t>
      </w:r>
      <w:r w:rsidR="00447E12">
        <w:rPr>
          <w:rFonts w:hint="eastAsia"/>
          <w:lang w:eastAsia="zh-CN"/>
        </w:rPr>
        <w:t xml:space="preserve">Dear Reality </w:t>
      </w:r>
      <w:r w:rsidR="00447E12">
        <w:rPr>
          <w:rFonts w:hint="eastAsia"/>
          <w:lang w:eastAsia="zh-CN"/>
        </w:rPr>
        <w:t>产品负责人</w:t>
      </w:r>
      <w:r w:rsidR="00447E12">
        <w:rPr>
          <w:rFonts w:hint="eastAsia"/>
          <w:lang w:eastAsia="zh-CN"/>
        </w:rPr>
        <w:t xml:space="preserve"> Felix Lau </w:t>
      </w:r>
      <w:r w:rsidR="00447E12">
        <w:rPr>
          <w:rFonts w:hint="eastAsia"/>
          <w:lang w:eastAsia="zh-CN"/>
        </w:rPr>
        <w:t>解释说，“</w:t>
      </w:r>
      <w:r>
        <w:rPr>
          <w:rFonts w:hint="eastAsia"/>
          <w:lang w:eastAsia="zh-CN"/>
        </w:rPr>
        <w:t xml:space="preserve">MIYA </w:t>
      </w:r>
      <w:r>
        <w:rPr>
          <w:rFonts w:hint="eastAsia"/>
          <w:lang w:eastAsia="zh-CN"/>
        </w:rPr>
        <w:t>特有的数字失真技术</w:t>
      </w:r>
      <w:r w:rsidR="00447E12">
        <w:rPr>
          <w:rFonts w:hint="eastAsia"/>
          <w:lang w:eastAsia="zh-CN"/>
        </w:rPr>
        <w:t>恰恰证明了</w:t>
      </w:r>
      <w:r>
        <w:rPr>
          <w:rFonts w:hint="eastAsia"/>
          <w:lang w:eastAsia="zh-CN"/>
        </w:rPr>
        <w:t>这</w:t>
      </w:r>
      <w:r w:rsidR="00447E12">
        <w:rPr>
          <w:rFonts w:hint="eastAsia"/>
          <w:lang w:eastAsia="zh-CN"/>
        </w:rPr>
        <w:t>一点</w:t>
      </w:r>
      <w:r>
        <w:rPr>
          <w:rFonts w:hint="eastAsia"/>
          <w:lang w:eastAsia="zh-CN"/>
        </w:rPr>
        <w:t>，它让听者可以分辨出原声与合成声的痕迹。”</w:t>
      </w:r>
    </w:p>
    <w:p w14:paraId="5BB6CCEE" w14:textId="77777777" w:rsidR="006E3DE9" w:rsidRDefault="006E3DE9" w:rsidP="00787831">
      <w:pPr>
        <w:rPr>
          <w:lang w:val="en-US" w:eastAsia="zh-CN"/>
        </w:rPr>
      </w:pPr>
    </w:p>
    <w:p w14:paraId="32F53842" w14:textId="65AA36BB" w:rsidR="00F55243" w:rsidRDefault="00F55243" w:rsidP="00F55243">
      <w:pPr>
        <w:rPr>
          <w:lang w:eastAsia="zh-CN"/>
        </w:rPr>
      </w:pPr>
      <w:r>
        <w:rPr>
          <w:rFonts w:hint="eastAsia"/>
          <w:lang w:eastAsia="zh-CN"/>
        </w:rPr>
        <w:t>通过</w:t>
      </w:r>
      <w:r>
        <w:rPr>
          <w:rFonts w:hint="eastAsia"/>
          <w:lang w:eastAsia="zh-CN"/>
        </w:rPr>
        <w:t xml:space="preserve"> MIYA</w:t>
      </w:r>
      <w:r>
        <w:rPr>
          <w:rFonts w:hint="eastAsia"/>
          <w:lang w:eastAsia="zh-CN"/>
        </w:rPr>
        <w:t>，用户可以</w:t>
      </w:r>
      <w:r w:rsidR="00464FB8">
        <w:rPr>
          <w:rFonts w:hint="eastAsia"/>
          <w:lang w:eastAsia="zh-CN"/>
        </w:rPr>
        <w:t>对</w:t>
      </w:r>
      <w:r w:rsidR="009135E9">
        <w:rPr>
          <w:rFonts w:hint="eastAsia"/>
          <w:lang w:eastAsia="zh-CN"/>
        </w:rPr>
        <w:t>各种声音</w:t>
      </w:r>
      <w:r w:rsidR="00464FB8">
        <w:rPr>
          <w:rFonts w:hint="eastAsia"/>
          <w:lang w:eastAsia="zh-CN"/>
        </w:rPr>
        <w:t>进行修饰</w:t>
      </w:r>
      <w:r>
        <w:rPr>
          <w:rFonts w:hint="eastAsia"/>
          <w:lang w:eastAsia="zh-CN"/>
        </w:rPr>
        <w:t>，增加质感，或者再次将原始信号分解开来，使用精确调谐的小波</w:t>
      </w:r>
      <w:r w:rsidR="00CA3719">
        <w:rPr>
          <w:rFonts w:hint="eastAsia"/>
          <w:lang w:eastAsia="zh-CN"/>
        </w:rPr>
        <w:t>形</w:t>
      </w:r>
      <w:r>
        <w:rPr>
          <w:rFonts w:hint="eastAsia"/>
          <w:lang w:eastAsia="zh-CN"/>
        </w:rPr>
        <w:t>重新开始</w:t>
      </w:r>
      <w:r w:rsidR="00464FB8">
        <w:rPr>
          <w:rFonts w:hint="eastAsia"/>
          <w:lang w:eastAsia="zh-CN"/>
        </w:rPr>
        <w:t>创作</w:t>
      </w:r>
      <w:r>
        <w:rPr>
          <w:rFonts w:hint="eastAsia"/>
          <w:lang w:eastAsia="zh-CN"/>
        </w:rPr>
        <w:t>。</w:t>
      </w:r>
    </w:p>
    <w:p w14:paraId="3B1FF4C1" w14:textId="700890F2" w:rsidR="001A7BCF" w:rsidRPr="00F55243" w:rsidRDefault="001A7BCF" w:rsidP="00787831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668"/>
      </w:tblGrid>
      <w:tr w:rsidR="00945761" w14:paraId="5C269EB3" w14:textId="77777777" w:rsidTr="00945761">
        <w:tc>
          <w:tcPr>
            <w:tcW w:w="6678" w:type="dxa"/>
          </w:tcPr>
          <w:p w14:paraId="2534D476" w14:textId="0270AC18" w:rsidR="00945761" w:rsidRDefault="00945761" w:rsidP="006E3DE9">
            <w:pPr>
              <w:pStyle w:val="ab"/>
            </w:pPr>
            <w:r>
              <w:rPr>
                <w:noProof/>
              </w:rPr>
              <w:lastRenderedPageBreak/>
              <w:drawing>
                <wp:inline distT="0" distB="0" distL="0" distR="0" wp14:anchorId="3786C01A" wp14:editId="1FA5C442">
                  <wp:extent cx="4798771" cy="2117148"/>
                  <wp:effectExtent l="0" t="0" r="1905" b="0"/>
                  <wp:docPr id="6" name="Picture 6" descr="A picture containing electronics, text, screenshot,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electronics, text, screenshot, circui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8757" r="6259" b="13111"/>
                          <a:stretch/>
                        </pic:blipFill>
                        <pic:spPr bwMode="auto">
                          <a:xfrm>
                            <a:off x="0" y="0"/>
                            <a:ext cx="4844794" cy="2137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D86DB" w14:textId="65CBF014" w:rsidR="006E3DE9" w:rsidRDefault="006E3DE9" w:rsidP="00787831"/>
    <w:p w14:paraId="2E78CBA5" w14:textId="77777777" w:rsidR="00F55243" w:rsidRDefault="00F55243" w:rsidP="00F55243">
      <w:pPr>
        <w:rPr>
          <w:lang w:eastAsia="zh-CN"/>
        </w:rPr>
      </w:pPr>
      <w:r>
        <w:rPr>
          <w:rFonts w:hint="eastAsia"/>
          <w:lang w:eastAsia="zh-CN"/>
        </w:rPr>
        <w:t xml:space="preserve">MIYA </w:t>
      </w:r>
      <w:r>
        <w:rPr>
          <w:rFonts w:hint="eastAsia"/>
          <w:lang w:eastAsia="zh-CN"/>
        </w:rPr>
        <w:t>配有实时观测器，可通过四种不同的颜色提供即时反馈。橙色短竖线表示所检测到的零点交叉位置，而灰线表示传入的原始信号。蓝线绘制生成的信号，绿线则直观显示插件的输出——湿信号与干信号的混合结果。</w:t>
      </w:r>
    </w:p>
    <w:p w14:paraId="3609A671" w14:textId="0A59C882" w:rsidR="00ED6D1A" w:rsidRPr="00F55243" w:rsidRDefault="00ED6D1A" w:rsidP="00ED6D1A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78"/>
        <w:gridCol w:w="2402"/>
      </w:tblGrid>
      <w:tr w:rsidR="008A60CF" w:rsidRPr="00BC63C7" w14:paraId="03841284" w14:textId="77777777" w:rsidTr="00BC63C7">
        <w:tc>
          <w:tcPr>
            <w:tcW w:w="3935" w:type="dxa"/>
          </w:tcPr>
          <w:p w14:paraId="680AD624" w14:textId="31D72C46" w:rsidR="00BC63C7" w:rsidRPr="00BC63C7" w:rsidRDefault="00BC63C7" w:rsidP="00BC63C7">
            <w:pPr>
              <w:pStyle w:val="ab"/>
            </w:pPr>
            <w:r w:rsidRPr="00BC63C7">
              <w:rPr>
                <w:noProof/>
              </w:rPr>
              <w:drawing>
                <wp:inline distT="0" distB="0" distL="0" distR="0" wp14:anchorId="26CA5871" wp14:editId="4C23C5D2">
                  <wp:extent cx="3401568" cy="2086837"/>
                  <wp:effectExtent l="0" t="0" r="8890" b="8890"/>
                  <wp:docPr id="7" name="Picture 7" descr="A close-up of a grap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graph&#10;&#10;Description automatically generated with low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9" b="18491"/>
                          <a:stretch/>
                        </pic:blipFill>
                        <pic:spPr bwMode="auto">
                          <a:xfrm>
                            <a:off x="0" y="0"/>
                            <a:ext cx="3418503" cy="209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2E45A90" w14:textId="77777777" w:rsidR="00F55243" w:rsidRPr="00BC63C7" w:rsidRDefault="00F55243" w:rsidP="00F55243">
            <w:pPr>
              <w:pStyle w:val="ab"/>
              <w:rPr>
                <w:lang w:eastAsia="zh-CN"/>
              </w:rPr>
            </w:pPr>
            <w:r>
              <w:rPr>
                <w:rStyle w:val="normaltextrun"/>
                <w:rFonts w:hint="eastAsia"/>
                <w:lang w:eastAsia="zh-CN"/>
              </w:rPr>
              <w:t xml:space="preserve">MIYA </w:t>
            </w:r>
            <w:r>
              <w:rPr>
                <w:rStyle w:val="normaltextrun"/>
                <w:rFonts w:hint="eastAsia"/>
                <w:lang w:eastAsia="zh-CN"/>
              </w:rPr>
              <w:t>的实时观测器</w:t>
            </w:r>
          </w:p>
          <w:p w14:paraId="02C610ED" w14:textId="77777777" w:rsidR="00BC63C7" w:rsidRPr="00BC63C7" w:rsidRDefault="00BC63C7" w:rsidP="00BC63C7">
            <w:pPr>
              <w:pStyle w:val="ab"/>
              <w:rPr>
                <w:lang w:eastAsia="zh-CN"/>
              </w:rPr>
            </w:pPr>
          </w:p>
        </w:tc>
      </w:tr>
    </w:tbl>
    <w:p w14:paraId="316DCD7D" w14:textId="5C70F8F8" w:rsidR="00BC63C7" w:rsidRDefault="00BC63C7" w:rsidP="00ED6D1A">
      <w:pPr>
        <w:rPr>
          <w:lang w:val="en-US" w:eastAsia="zh-CN"/>
        </w:rPr>
      </w:pPr>
    </w:p>
    <w:p w14:paraId="5085FE75" w14:textId="2E8514E8" w:rsidR="00F55243" w:rsidRDefault="00362538" w:rsidP="00F55243">
      <w:pPr>
        <w:rPr>
          <w:lang w:eastAsia="zh-CN"/>
        </w:rPr>
      </w:pPr>
      <w:r>
        <w:rPr>
          <w:rFonts w:hint="eastAsia"/>
          <w:lang w:eastAsia="zh-CN"/>
        </w:rPr>
        <w:t>通过</w:t>
      </w:r>
      <w:r w:rsidR="00F55243">
        <w:rPr>
          <w:rFonts w:hint="eastAsia"/>
          <w:lang w:eastAsia="zh-CN"/>
        </w:rPr>
        <w:t>MIYA</w:t>
      </w:r>
      <w:r>
        <w:rPr>
          <w:rFonts w:hint="eastAsia"/>
          <w:lang w:eastAsia="zh-CN"/>
        </w:rPr>
        <w:t>，</w:t>
      </w:r>
      <w:r w:rsidR="00F55243">
        <w:rPr>
          <w:rFonts w:hint="eastAsia"/>
          <w:lang w:eastAsia="zh-CN"/>
        </w:rPr>
        <w:t xml:space="preserve"> </w:t>
      </w:r>
      <w:r w:rsidR="00F55243">
        <w:rPr>
          <w:rFonts w:hint="eastAsia"/>
          <w:lang w:eastAsia="zh-CN"/>
        </w:rPr>
        <w:t>用户</w:t>
      </w:r>
      <w:r>
        <w:rPr>
          <w:rFonts w:hint="eastAsia"/>
          <w:lang w:eastAsia="zh-CN"/>
        </w:rPr>
        <w:t>可以</w:t>
      </w:r>
      <w:r w:rsidR="00F55243">
        <w:rPr>
          <w:rFonts w:hint="eastAsia"/>
          <w:lang w:eastAsia="zh-CN"/>
        </w:rPr>
        <w:t>任意调节音频，从醇厚有质感的音效到颇有粗粝感的干扰音效：在分析器</w:t>
      </w:r>
      <w:r w:rsidR="00B015E1">
        <w:rPr>
          <w:rFonts w:hint="eastAsia"/>
          <w:lang w:eastAsia="zh-CN"/>
        </w:rPr>
        <w:t>（</w:t>
      </w:r>
      <w:r w:rsidR="00F55243">
        <w:rPr>
          <w:rFonts w:hint="eastAsia"/>
          <w:lang w:eastAsia="zh-CN"/>
        </w:rPr>
        <w:t>Analyzer</w:t>
      </w:r>
      <w:r w:rsidR="00B015E1">
        <w:rPr>
          <w:rFonts w:hint="eastAsia"/>
          <w:lang w:eastAsia="zh-CN"/>
        </w:rPr>
        <w:t>）</w:t>
      </w:r>
      <w:r w:rsidR="00F55243">
        <w:rPr>
          <w:rFonts w:hint="eastAsia"/>
          <w:lang w:eastAsia="zh-CN"/>
        </w:rPr>
        <w:t>部分中，用户可以定</w:t>
      </w:r>
      <w:r w:rsidR="00F55243">
        <w:rPr>
          <w:rFonts w:hint="eastAsia"/>
          <w:lang w:eastAsia="zh-CN"/>
        </w:rPr>
        <w:t>义</w:t>
      </w:r>
      <w:r w:rsidR="00F55243" w:rsidRPr="006B5B71">
        <w:rPr>
          <w:rFonts w:hint="eastAsia"/>
          <w:lang w:eastAsia="zh-CN"/>
        </w:rPr>
        <w:t>小波</w:t>
      </w:r>
      <w:r w:rsidR="00394514" w:rsidRPr="006B5B71">
        <w:rPr>
          <w:rFonts w:hint="eastAsia"/>
          <w:lang w:eastAsia="zh-CN"/>
        </w:rPr>
        <w:t>形</w:t>
      </w:r>
      <w:r w:rsidR="00F55243" w:rsidRPr="006B5B71">
        <w:rPr>
          <w:rFonts w:hint="eastAsia"/>
          <w:lang w:eastAsia="zh-CN"/>
        </w:rPr>
        <w:t>长度，并</w:t>
      </w:r>
      <w:r w:rsidRPr="006B5B71">
        <w:rPr>
          <w:rFonts w:hint="eastAsia"/>
          <w:lang w:eastAsia="zh-CN"/>
        </w:rPr>
        <w:t>弃用</w:t>
      </w:r>
      <w:r w:rsidR="00F55243" w:rsidRPr="006B5B71">
        <w:rPr>
          <w:rFonts w:hint="eastAsia"/>
          <w:lang w:eastAsia="zh-CN"/>
        </w:rPr>
        <w:t>检测到的零点交叉位置，从而形成独具特色的共鸣——小波</w:t>
      </w:r>
      <w:r w:rsidR="00394514" w:rsidRPr="006B5B71">
        <w:rPr>
          <w:rFonts w:hint="eastAsia"/>
          <w:lang w:eastAsia="zh-CN"/>
        </w:rPr>
        <w:t>形</w:t>
      </w:r>
      <w:r w:rsidR="00F55243" w:rsidRPr="006B5B71">
        <w:rPr>
          <w:rFonts w:hint="eastAsia"/>
          <w:lang w:eastAsia="zh-CN"/>
        </w:rPr>
        <w:t>越长，合成音调就越低。生成</w:t>
      </w:r>
      <w:r w:rsidR="00F55243">
        <w:rPr>
          <w:rFonts w:hint="eastAsia"/>
          <w:lang w:eastAsia="zh-CN"/>
        </w:rPr>
        <w:t>的信</w:t>
      </w:r>
      <w:r w:rsidR="00F55243">
        <w:rPr>
          <w:rFonts w:hint="eastAsia"/>
          <w:lang w:eastAsia="zh-CN"/>
        </w:rPr>
        <w:t>号可以分别进行调整，五个谐波</w:t>
      </w:r>
      <w:r w:rsidR="00B015E1">
        <w:rPr>
          <w:rFonts w:hint="eastAsia"/>
          <w:lang w:eastAsia="zh-CN"/>
        </w:rPr>
        <w:t>（</w:t>
      </w:r>
      <w:r w:rsidR="00F55243">
        <w:rPr>
          <w:rFonts w:hint="eastAsia"/>
          <w:lang w:eastAsia="zh-CN"/>
        </w:rPr>
        <w:t>Harmonics</w:t>
      </w:r>
      <w:r w:rsidR="00B015E1">
        <w:rPr>
          <w:rFonts w:hint="eastAsia"/>
          <w:lang w:eastAsia="zh-CN"/>
        </w:rPr>
        <w:t>）</w:t>
      </w:r>
      <w:r w:rsidR="00F55243">
        <w:rPr>
          <w:rFonts w:hint="eastAsia"/>
          <w:lang w:eastAsia="zh-CN"/>
        </w:rPr>
        <w:t>滑块</w:t>
      </w:r>
      <w:r w:rsidR="00F55243" w:rsidRPr="006F2A73">
        <w:rPr>
          <w:rFonts w:hint="eastAsia"/>
          <w:lang w:eastAsia="zh-CN"/>
        </w:rPr>
        <w:t>可</w:t>
      </w:r>
      <w:r w:rsidR="009A41C0" w:rsidRPr="006F2A73">
        <w:rPr>
          <w:rFonts w:hint="eastAsia"/>
          <w:lang w:eastAsia="zh-CN"/>
        </w:rPr>
        <w:t>创建</w:t>
      </w:r>
      <w:r w:rsidR="00F55243" w:rsidRPr="006F2A73">
        <w:rPr>
          <w:rFonts w:hint="eastAsia"/>
          <w:lang w:eastAsia="zh-CN"/>
        </w:rPr>
        <w:t>从</w:t>
      </w:r>
      <w:r w:rsidR="00F55243" w:rsidRPr="006F2A73">
        <w:rPr>
          <w:rFonts w:hint="eastAsia"/>
          <w:lang w:eastAsia="zh-CN"/>
        </w:rPr>
        <w:t>1</w:t>
      </w:r>
      <w:r w:rsidR="00F55243" w:rsidRPr="006F2A73">
        <w:rPr>
          <w:rFonts w:hint="eastAsia"/>
          <w:vertAlign w:val="superscript"/>
          <w:lang w:eastAsia="zh-CN"/>
        </w:rPr>
        <w:t xml:space="preserve"> </w:t>
      </w:r>
      <w:proofErr w:type="spellStart"/>
      <w:r w:rsidR="00FD3AD7" w:rsidRPr="006F2A73">
        <w:rPr>
          <w:rFonts w:hint="eastAsia"/>
          <w:vertAlign w:val="superscript"/>
          <w:lang w:eastAsia="zh-CN"/>
        </w:rPr>
        <w:t>st</w:t>
      </w:r>
      <w:proofErr w:type="spellEnd"/>
      <w:r w:rsidR="00F55243" w:rsidRPr="006F2A73">
        <w:rPr>
          <w:rFonts w:hint="eastAsia"/>
          <w:lang w:eastAsia="zh-CN"/>
        </w:rPr>
        <w:t>到</w:t>
      </w:r>
      <w:r w:rsidR="00F55243">
        <w:rPr>
          <w:rFonts w:hint="eastAsia"/>
          <w:lang w:eastAsia="zh-CN"/>
        </w:rPr>
        <w:t>5</w:t>
      </w:r>
      <w:r w:rsidR="00FD3AD7" w:rsidRPr="00FD3AD7">
        <w:rPr>
          <w:rFonts w:hint="eastAsia"/>
          <w:vertAlign w:val="superscript"/>
          <w:lang w:eastAsia="zh-CN"/>
        </w:rPr>
        <w:t>th</w:t>
      </w:r>
      <w:r w:rsidR="00F55243">
        <w:rPr>
          <w:rFonts w:hint="eastAsia"/>
          <w:lang w:eastAsia="zh-CN"/>
        </w:rPr>
        <w:t>的各种谐波。</w:t>
      </w:r>
    </w:p>
    <w:p w14:paraId="0D2FF7CB" w14:textId="77777777" w:rsidR="007C590D" w:rsidRPr="00F55243" w:rsidRDefault="007C590D" w:rsidP="005270A8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8"/>
        <w:gridCol w:w="4332"/>
      </w:tblGrid>
      <w:tr w:rsidR="003A745B" w:rsidRPr="008A60CF" w14:paraId="21827E19" w14:textId="77777777" w:rsidTr="00ED6D1A">
        <w:tc>
          <w:tcPr>
            <w:tcW w:w="3548" w:type="dxa"/>
          </w:tcPr>
          <w:p w14:paraId="18C538C7" w14:textId="76C52445" w:rsidR="00F55243" w:rsidRPr="00F55243" w:rsidRDefault="00F55243" w:rsidP="00D14517">
            <w:pPr>
              <w:pStyle w:val="ab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谐波</w:t>
            </w:r>
            <w:r w:rsidR="00B015E1"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eastAsia="zh-CN"/>
              </w:rPr>
              <w:t>Harmonics</w:t>
            </w:r>
            <w:r w:rsidR="00B015E1"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滑块可以精确设置加法合成信号的谐波和分谐波</w:t>
            </w:r>
          </w:p>
        </w:tc>
        <w:tc>
          <w:tcPr>
            <w:tcW w:w="4332" w:type="dxa"/>
          </w:tcPr>
          <w:p w14:paraId="611FF18C" w14:textId="09E42C4B" w:rsidR="00787831" w:rsidRPr="008A60CF" w:rsidRDefault="008A60CF" w:rsidP="008A60CF">
            <w:pPr>
              <w:pStyle w:val="ab"/>
            </w:pPr>
            <w:r w:rsidRPr="008A60CF">
              <w:rPr>
                <w:noProof/>
              </w:rPr>
              <w:drawing>
                <wp:inline distT="0" distB="0" distL="0" distR="0" wp14:anchorId="1183F3C5" wp14:editId="43A7B731">
                  <wp:extent cx="2138356" cy="1558137"/>
                  <wp:effectExtent l="0" t="0" r="0" b="4445"/>
                  <wp:docPr id="8" name="Picture 8" descr="A picture containing text, screenshot, desig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screenshot, design, electronics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3" b="13770"/>
                          <a:stretch/>
                        </pic:blipFill>
                        <pic:spPr bwMode="auto">
                          <a:xfrm>
                            <a:off x="0" y="0"/>
                            <a:ext cx="2148275" cy="1565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C626E" w14:textId="77777777" w:rsidR="00ED6D1A" w:rsidRDefault="00ED6D1A" w:rsidP="005270A8">
      <w:pPr>
        <w:rPr>
          <w:lang w:val="en-US"/>
        </w:rPr>
      </w:pPr>
    </w:p>
    <w:p w14:paraId="73DF8033" w14:textId="200D0350" w:rsidR="00F55243" w:rsidRDefault="00F55243" w:rsidP="00F55243">
      <w:pPr>
        <w:rPr>
          <w:lang w:eastAsia="zh-CN"/>
        </w:rPr>
      </w:pPr>
      <w:r>
        <w:rPr>
          <w:rFonts w:hint="eastAsia"/>
          <w:lang w:eastAsia="zh-CN"/>
        </w:rPr>
        <w:t xml:space="preserve">MIYA </w:t>
      </w:r>
      <w:r>
        <w:rPr>
          <w:rFonts w:hint="eastAsia"/>
          <w:lang w:eastAsia="zh-CN"/>
        </w:rPr>
        <w:t>的</w:t>
      </w:r>
      <w:proofErr w:type="gramStart"/>
      <w:r>
        <w:rPr>
          <w:rFonts w:hint="eastAsia"/>
          <w:lang w:eastAsia="zh-CN"/>
        </w:rPr>
        <w:t>内部</w:t>
      </w:r>
      <w:r>
        <w:rPr>
          <w:rFonts w:hint="eastAsia"/>
          <w:lang w:eastAsia="zh-CN"/>
        </w:rPr>
        <w:t>门控提供</w:t>
      </w:r>
      <w:proofErr w:type="gramEnd"/>
      <w:r>
        <w:rPr>
          <w:rFonts w:hint="eastAsia"/>
          <w:lang w:eastAsia="zh-CN"/>
        </w:rPr>
        <w:t>增强的输入信号控制，让用户能消</w:t>
      </w:r>
      <w:r>
        <w:rPr>
          <w:rFonts w:hint="eastAsia"/>
          <w:lang w:eastAsia="zh-CN"/>
        </w:rPr>
        <w:t>除背景噪音等较轻的声音，也能加强原始信号的节奏感。此外，还可以根据最初检</w:t>
      </w:r>
      <w:r w:rsidRPr="00A96905">
        <w:rPr>
          <w:rFonts w:hint="eastAsia"/>
          <w:lang w:eastAsia="zh-CN"/>
        </w:rPr>
        <w:t>测到的小波</w:t>
      </w:r>
      <w:r w:rsidR="00B331C2" w:rsidRPr="00A96905">
        <w:rPr>
          <w:rFonts w:hint="eastAsia"/>
          <w:lang w:eastAsia="zh-CN"/>
        </w:rPr>
        <w:t>形</w:t>
      </w:r>
      <w:r w:rsidRPr="00A96905">
        <w:rPr>
          <w:rFonts w:hint="eastAsia"/>
          <w:lang w:eastAsia="zh-CN"/>
        </w:rPr>
        <w:t>振幅加强加法合成器生</w:t>
      </w:r>
      <w:r>
        <w:rPr>
          <w:rFonts w:hint="eastAsia"/>
          <w:lang w:eastAsia="zh-CN"/>
        </w:rPr>
        <w:t>成的信号。</w:t>
      </w:r>
    </w:p>
    <w:p w14:paraId="267974EF" w14:textId="77777777" w:rsidR="00ED6D1A" w:rsidRPr="00F55243" w:rsidRDefault="00ED6D1A" w:rsidP="005270A8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85"/>
        <w:gridCol w:w="4219"/>
      </w:tblGrid>
      <w:tr w:rsidR="00C729FE" w:rsidRPr="00D14517" w14:paraId="1B6DCCC2" w14:textId="77777777" w:rsidTr="00C729FE">
        <w:tc>
          <w:tcPr>
            <w:tcW w:w="3585" w:type="dxa"/>
          </w:tcPr>
          <w:p w14:paraId="252B994E" w14:textId="289163FE" w:rsidR="00F55243" w:rsidRPr="00F55243" w:rsidRDefault="00F55243" w:rsidP="00D14517">
            <w:pPr>
              <w:pStyle w:val="ab"/>
              <w:rPr>
                <w:lang w:val="en-US" w:eastAsia="zh-CN"/>
              </w:rPr>
            </w:pPr>
            <w:r w:rsidRPr="00D14517">
              <w:rPr>
                <w:rFonts w:hint="eastAsia"/>
                <w:lang w:val="en-US" w:eastAsia="zh-CN"/>
              </w:rPr>
              <w:t xml:space="preserve">MIYA </w:t>
            </w:r>
            <w:r w:rsidRPr="00D14517">
              <w:rPr>
                <w:rFonts w:hint="eastAsia"/>
                <w:lang w:val="en-US" w:eastAsia="zh-CN"/>
              </w:rPr>
              <w:t>的门控、加强和滤波器部分可调整生成的信号</w:t>
            </w:r>
          </w:p>
        </w:tc>
        <w:tc>
          <w:tcPr>
            <w:tcW w:w="4219" w:type="dxa"/>
          </w:tcPr>
          <w:p w14:paraId="14A51044" w14:textId="0808ECEC" w:rsidR="00C729FE" w:rsidRPr="00D14517" w:rsidRDefault="00B606C5" w:rsidP="00D14517">
            <w:pPr>
              <w:pStyle w:val="ab"/>
              <w:rPr>
                <w:lang w:val="en-US"/>
              </w:rPr>
            </w:pPr>
            <w:r w:rsidRPr="00D14517">
              <w:rPr>
                <w:noProof/>
                <w:lang w:val="en-US"/>
              </w:rPr>
              <w:drawing>
                <wp:inline distT="0" distB="0" distL="0" distR="0" wp14:anchorId="5975D154" wp14:editId="3AA09A8F">
                  <wp:extent cx="2201875" cy="1681157"/>
                  <wp:effectExtent l="0" t="0" r="8255" b="0"/>
                  <wp:docPr id="9" name="Picture 9" descr="A picture containing electronics, text, electronic devic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electronics, text, electronic device, circl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9" b="12018"/>
                          <a:stretch/>
                        </pic:blipFill>
                        <pic:spPr bwMode="auto">
                          <a:xfrm>
                            <a:off x="0" y="0"/>
                            <a:ext cx="2216953" cy="169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73E4A" w14:textId="2933EF7F" w:rsidR="00C43074" w:rsidRDefault="00C43074" w:rsidP="005270A8">
      <w:pPr>
        <w:rPr>
          <w:lang w:val="en-US"/>
        </w:rPr>
      </w:pPr>
    </w:p>
    <w:p w14:paraId="0148BFAD" w14:textId="31B34920" w:rsidR="00F55243" w:rsidRDefault="00F55243" w:rsidP="00F55243">
      <w:r>
        <w:rPr>
          <w:rFonts w:hint="eastAsia"/>
        </w:rPr>
        <w:t xml:space="preserve">MIYA </w:t>
      </w:r>
      <w:proofErr w:type="spellStart"/>
      <w:r>
        <w:rPr>
          <w:rFonts w:hint="eastAsia"/>
        </w:rPr>
        <w:t>现已</w:t>
      </w:r>
      <w:proofErr w:type="spellEnd"/>
      <w:r w:rsidR="00D14517">
        <w:rPr>
          <w:rFonts w:hint="eastAsia"/>
          <w:lang w:eastAsia="zh-CN"/>
        </w:rPr>
        <w:t>上架</w:t>
      </w:r>
      <w:r>
        <w:rPr>
          <w:rFonts w:hint="eastAsia"/>
        </w:rPr>
        <w:t xml:space="preserve"> </w:t>
      </w:r>
      <w:hyperlink r:id="rId14" w:history="1">
        <w:r>
          <w:rPr>
            <w:rStyle w:val="aa"/>
            <w:rFonts w:hint="eastAsia"/>
            <w:color w:val="0095D5" w:themeColor="accent1"/>
          </w:rPr>
          <w:t xml:space="preserve">Dear Reality </w:t>
        </w:r>
        <w:r>
          <w:rPr>
            <w:rStyle w:val="aa"/>
            <w:rFonts w:hint="eastAsia"/>
            <w:color w:val="0095D5" w:themeColor="accent1"/>
          </w:rPr>
          <w:t>商店</w:t>
        </w:r>
      </w:hyperlink>
      <w:r>
        <w:rPr>
          <w:rFonts w:hint="eastAsia"/>
        </w:rPr>
        <w:t>。</w:t>
      </w:r>
    </w:p>
    <w:p w14:paraId="1B929FCB" w14:textId="77777777" w:rsidR="00332A4C" w:rsidRDefault="00332A4C" w:rsidP="005270A8"/>
    <w:p w14:paraId="4D22181B" w14:textId="77777777" w:rsidR="00352A7E" w:rsidRPr="00D5391B" w:rsidRDefault="00352A7E" w:rsidP="005270A8"/>
    <w:p w14:paraId="1B7A17F3" w14:textId="77777777" w:rsidR="00B86CED" w:rsidRPr="00A850D2" w:rsidRDefault="00B86CED" w:rsidP="00B86CED">
      <w:pPr>
        <w:pStyle w:val="About"/>
        <w:spacing w:line="276" w:lineRule="auto"/>
        <w:rPr>
          <w:rStyle w:val="ae"/>
          <w:rFonts w:ascii="思源黑体 CN Normal" w:eastAsia="思源黑体 CN Normal" w:hAnsi="思源黑体 CN Normal"/>
        </w:rPr>
      </w:pPr>
      <w:r w:rsidRPr="00A850D2">
        <w:rPr>
          <w:rStyle w:val="ae"/>
          <w:rFonts w:ascii="思源黑体 CN Normal" w:eastAsia="思源黑体 CN Normal" w:hAnsi="思源黑体 CN Normal" w:hint="eastAsia"/>
        </w:rPr>
        <w:t xml:space="preserve">Dear </w:t>
      </w:r>
      <w:proofErr w:type="gramStart"/>
      <w:r w:rsidRPr="00A850D2">
        <w:rPr>
          <w:rStyle w:val="ae"/>
          <w:rFonts w:ascii="思源黑体 CN Normal" w:eastAsia="思源黑体 CN Normal" w:hAnsi="思源黑体 CN Normal" w:hint="eastAsia"/>
        </w:rPr>
        <w:t>Reality</w:t>
      </w:r>
      <w:proofErr w:type="gramEnd"/>
      <w:r w:rsidRPr="00A850D2">
        <w:rPr>
          <w:rStyle w:val="ae"/>
          <w:rFonts w:ascii="思源黑体 CN Normal" w:eastAsia="思源黑体 CN Normal" w:hAnsi="思源黑体 CN Normal" w:hint="eastAsia"/>
        </w:rPr>
        <w:t xml:space="preserve"> </w:t>
      </w:r>
      <w:proofErr w:type="spellStart"/>
      <w:r w:rsidRPr="00A850D2">
        <w:rPr>
          <w:rStyle w:val="ae"/>
          <w:rFonts w:ascii="思源黑体 CN Normal" w:eastAsia="思源黑体 CN Normal" w:hAnsi="思源黑体 CN Normal" w:hint="eastAsia"/>
        </w:rPr>
        <w:t>简介</w:t>
      </w:r>
      <w:proofErr w:type="spellEnd"/>
    </w:p>
    <w:p w14:paraId="35F59155" w14:textId="77777777" w:rsidR="00B86CED" w:rsidRPr="00A850D2" w:rsidRDefault="00B86CED" w:rsidP="00B86CED">
      <w:pPr>
        <w:pStyle w:val="About"/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 xml:space="preserve">Dear </w:t>
      </w:r>
      <w:proofErr w:type="gramStart"/>
      <w:r w:rsidRPr="00A850D2">
        <w:rPr>
          <w:rFonts w:ascii="思源黑体 CN Normal" w:eastAsia="思源黑体 CN Normal" w:hAnsi="思源黑体 CN Normal" w:hint="eastAsia"/>
        </w:rPr>
        <w:t>Reality</w:t>
      </w:r>
      <w:proofErr w:type="gramEnd"/>
      <w:r w:rsidRPr="00A850D2">
        <w:rPr>
          <w:rFonts w:ascii="思源黑体 CN Normal" w:eastAsia="思源黑体 CN Normal" w:hAnsi="思源黑体 CN Normal" w:hint="eastAsia"/>
        </w:rPr>
        <w:t xml:space="preserve"> 是沉浸式音频控制器领域的领先企业，以其双声道、环境立体声技术和具有</w:t>
      </w:r>
      <w:r>
        <w:rPr>
          <w:rFonts w:ascii="思源黑体 CN Normal" w:eastAsia="思源黑体 CN Normal" w:hAnsi="思源黑体 CN Normal" w:hint="eastAsia"/>
        </w:rPr>
        <w:t>极其真实效果</w:t>
      </w:r>
      <w:r w:rsidRPr="00A850D2">
        <w:rPr>
          <w:rFonts w:ascii="思源黑体 CN Normal" w:eastAsia="思源黑体 CN Normal" w:hAnsi="思源黑体 CN Normal" w:hint="eastAsia"/>
        </w:rPr>
        <w:t xml:space="preserve">的房间虚拟化多通道编码器著称。公司产品的客户遍布全球，包括音响工程师、音响设计师、播音员和音乐家。Dear Reality </w:t>
      </w:r>
      <w:proofErr w:type="spellStart"/>
      <w:r w:rsidRPr="00A850D2">
        <w:rPr>
          <w:rFonts w:ascii="思源黑体 CN Normal" w:eastAsia="思源黑体 CN Normal" w:hAnsi="思源黑体 CN Normal" w:hint="eastAsia"/>
        </w:rPr>
        <w:t>是由</w:t>
      </w:r>
      <w:proofErr w:type="spellEnd"/>
      <w:r w:rsidRPr="00A850D2">
        <w:rPr>
          <w:rFonts w:ascii="思源黑体 CN Normal" w:eastAsia="思源黑体 CN Normal" w:hAnsi="思源黑体 CN Normal" w:hint="eastAsia"/>
        </w:rPr>
        <w:t xml:space="preserve"> Achim Fell 和 Christian Sander 于 2014 </w:t>
      </w:r>
      <w:proofErr w:type="spellStart"/>
      <w:r w:rsidRPr="00A850D2">
        <w:rPr>
          <w:rFonts w:ascii="思源黑体 CN Normal" w:eastAsia="思源黑体 CN Normal" w:hAnsi="思源黑体 CN Normal" w:hint="eastAsia"/>
        </w:rPr>
        <w:t>年联合创立，旨在为交互式及线性音频制作提供优质、尖端的</w:t>
      </w:r>
      <w:proofErr w:type="spellEnd"/>
      <w:r w:rsidRPr="00A850D2">
        <w:rPr>
          <w:rFonts w:ascii="思源黑体 CN Normal" w:eastAsia="思源黑体 CN Normal" w:hAnsi="思源黑体 CN Normal" w:hint="eastAsia"/>
        </w:rPr>
        <w:t xml:space="preserve"> 3D </w:t>
      </w:r>
      <w:proofErr w:type="spellStart"/>
      <w:r w:rsidRPr="00A850D2">
        <w:rPr>
          <w:rFonts w:ascii="思源黑体 CN Normal" w:eastAsia="思源黑体 CN Normal" w:hAnsi="思源黑体 CN Normal" w:hint="eastAsia"/>
        </w:rPr>
        <w:t>音频软件</w:t>
      </w:r>
      <w:proofErr w:type="spellEnd"/>
      <w:r w:rsidRPr="00A850D2">
        <w:rPr>
          <w:rFonts w:ascii="思源黑体 CN Normal" w:eastAsia="思源黑体 CN Normal" w:hAnsi="思源黑体 CN Normal" w:hint="eastAsia"/>
        </w:rPr>
        <w:t xml:space="preserve">。2019 年，Dear Reality </w:t>
      </w:r>
      <w:proofErr w:type="spellStart"/>
      <w:r w:rsidRPr="00A850D2">
        <w:rPr>
          <w:rFonts w:ascii="思源黑体 CN Normal" w:eastAsia="思源黑体 CN Normal" w:hAnsi="思源黑体 CN Normal" w:hint="eastAsia"/>
        </w:rPr>
        <w:t>荣幸地成为森海塞尔集团的一员</w:t>
      </w:r>
      <w:proofErr w:type="spellEnd"/>
      <w:r w:rsidRPr="00A850D2">
        <w:rPr>
          <w:rFonts w:ascii="思源黑体 CN Normal" w:eastAsia="思源黑体 CN Normal" w:hAnsi="思源黑体 CN Normal" w:hint="eastAsia"/>
        </w:rPr>
        <w:t>。</w:t>
      </w:r>
    </w:p>
    <w:p w14:paraId="28D52B5E" w14:textId="77777777" w:rsidR="00B86CED" w:rsidRPr="00A850D2" w:rsidRDefault="00B86CED" w:rsidP="00B86CED">
      <w:pPr>
        <w:spacing w:line="276" w:lineRule="auto"/>
        <w:rPr>
          <w:rFonts w:ascii="思源黑体 CN Normal" w:eastAsia="思源黑体 CN Normal" w:hAnsi="思源黑体 CN Normal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B86CED" w14:paraId="772921E0" w14:textId="77777777" w:rsidTr="00DA75D5">
        <w:tc>
          <w:tcPr>
            <w:tcW w:w="4219" w:type="dxa"/>
            <w:hideMark/>
          </w:tcPr>
          <w:p w14:paraId="14ED858D" w14:textId="77777777" w:rsidR="00B86CED" w:rsidRDefault="00B86CED" w:rsidP="00DA75D5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b/>
                <w:sz w:val="18"/>
                <w:szCs w:val="18"/>
                <w:lang w:val="de-DE"/>
              </w:rPr>
            </w:pPr>
            <w:r>
              <w:rPr>
                <w:rFonts w:ascii="思源黑体 CN Normal" w:eastAsia="思源黑体 CN Normal" w:hAnsi="思源黑体 CN Normal"/>
              </w:rPr>
              <w:br w:type="page"/>
            </w:r>
            <w:proofErr w:type="spellStart"/>
            <w:r w:rsidRPr="009C315D">
              <w:rPr>
                <w:rFonts w:ascii="微软雅黑" w:hAnsi="微软雅黑" w:hint="eastAsia"/>
                <w:b/>
                <w:sz w:val="18"/>
                <w:szCs w:val="18"/>
                <w:lang w:val="en-US"/>
              </w:rPr>
              <w:t>大中华区新闻联络人</w:t>
            </w:r>
            <w:proofErr w:type="spellEnd"/>
          </w:p>
        </w:tc>
      </w:tr>
      <w:tr w:rsidR="00B86CED" w14:paraId="6D7E3511" w14:textId="77777777" w:rsidTr="00DA75D5">
        <w:tc>
          <w:tcPr>
            <w:tcW w:w="4219" w:type="dxa"/>
            <w:hideMark/>
          </w:tcPr>
          <w:p w14:paraId="00057C4D" w14:textId="77777777" w:rsidR="00B86CED" w:rsidRDefault="00B86CED" w:rsidP="00DA75D5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color w:val="0095D5"/>
                <w:sz w:val="18"/>
                <w:szCs w:val="18"/>
              </w:rPr>
            </w:pPr>
            <w:proofErr w:type="spellStart"/>
            <w:r w:rsidRPr="009C315D">
              <w:rPr>
                <w:rFonts w:ascii="微软雅黑" w:hAnsi="微软雅黑" w:hint="eastAsia"/>
                <w:color w:val="0095D5"/>
                <w:sz w:val="18"/>
                <w:szCs w:val="18"/>
                <w:lang w:val="en-US"/>
              </w:rPr>
              <w:t>顾彦多</w:t>
            </w:r>
            <w:proofErr w:type="spellEnd"/>
            <w:r w:rsidRPr="009C315D">
              <w:rPr>
                <w:rFonts w:ascii="微软雅黑" w:hAnsi="微软雅黑"/>
                <w:color w:val="0095D5"/>
                <w:sz w:val="18"/>
                <w:szCs w:val="18"/>
              </w:rPr>
              <w:t xml:space="preserve"> Ivy Gu</w:t>
            </w:r>
          </w:p>
        </w:tc>
      </w:tr>
      <w:tr w:rsidR="00B86CED" w14:paraId="6B32AAD7" w14:textId="77777777" w:rsidTr="00DA75D5">
        <w:tc>
          <w:tcPr>
            <w:tcW w:w="4219" w:type="dxa"/>
            <w:hideMark/>
          </w:tcPr>
          <w:p w14:paraId="1DC6B5A1" w14:textId="77777777" w:rsidR="00B86CED" w:rsidRDefault="00B86CED" w:rsidP="00DA75D5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9C315D">
              <w:rPr>
                <w:rFonts w:ascii="微软雅黑" w:hAnsi="微软雅黑"/>
                <w:sz w:val="18"/>
                <w:szCs w:val="18"/>
              </w:rPr>
              <w:t>ivy.gu@sennheiser.com</w:t>
            </w:r>
          </w:p>
        </w:tc>
      </w:tr>
      <w:tr w:rsidR="00B86CED" w14:paraId="181FA609" w14:textId="77777777" w:rsidTr="00DA75D5">
        <w:tc>
          <w:tcPr>
            <w:tcW w:w="4219" w:type="dxa"/>
            <w:hideMark/>
          </w:tcPr>
          <w:p w14:paraId="11D0F3A4" w14:textId="77777777" w:rsidR="00B86CED" w:rsidRDefault="00B86CED" w:rsidP="00DA75D5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9C315D">
              <w:rPr>
                <w:rFonts w:ascii="微软雅黑" w:hAnsi="微软雅黑"/>
                <w:sz w:val="18"/>
                <w:szCs w:val="18"/>
              </w:rPr>
              <w:t>+86-13810674317</w:t>
            </w:r>
          </w:p>
        </w:tc>
      </w:tr>
    </w:tbl>
    <w:p w14:paraId="74365242" w14:textId="5CAEC285" w:rsidR="00B6599C" w:rsidRPr="007747EB" w:rsidRDefault="00B6599C" w:rsidP="00FA5FC4">
      <w:pPr>
        <w:pStyle w:val="Contact"/>
      </w:pPr>
    </w:p>
    <w:sectPr w:rsidR="00B6599C" w:rsidRPr="007747EB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22781" w14:textId="77777777" w:rsidR="00520E48" w:rsidRDefault="00520E48" w:rsidP="00CA1EB9">
      <w:pPr>
        <w:spacing w:line="240" w:lineRule="auto"/>
      </w:pPr>
      <w:r>
        <w:separator/>
      </w:r>
    </w:p>
  </w:endnote>
  <w:endnote w:type="continuationSeparator" w:id="0">
    <w:p w14:paraId="23EE0710" w14:textId="77777777" w:rsidR="00520E48" w:rsidRDefault="00520E4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1" w:fontKey="{AD64CF7D-EF3D-4CC4-88BD-486C2F3CE01A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13C6B116-4B9B-4B8A-A192-8277B18E175F}"/>
    <w:embedBold r:id="rId3" w:fontKey="{A5AC1E9F-B7A4-4B3B-97FA-558C0742B023}"/>
    <w:embedItalic r:id="rId4" w:fontKey="{4F367323-A8C6-41BB-B153-9E99FAC0D9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8AC121B-AEB4-4C2D-8762-F732DE9CDB4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A6E4983-ACE1-4F5E-82BE-04982F95B89E}"/>
    <w:embedBold r:id="rId7" w:fontKey="{02B09B4C-03BE-45DD-B426-A95A862D2867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7D68AA10-1EAC-46C3-AB4F-1CFB9952C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a5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6D6AC" w14:textId="77777777" w:rsidR="00520E48" w:rsidRDefault="00520E48" w:rsidP="00CA1EB9">
      <w:pPr>
        <w:spacing w:line="240" w:lineRule="auto"/>
      </w:pPr>
      <w:r>
        <w:separator/>
      </w:r>
    </w:p>
  </w:footnote>
  <w:footnote w:type="continuationSeparator" w:id="0">
    <w:p w14:paraId="6ED8E841" w14:textId="77777777" w:rsidR="00520E48" w:rsidRDefault="00520E4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1A5985AC" w:rsidR="00324808" w:rsidRPr="005F6024" w:rsidRDefault="00324808" w:rsidP="008E5D5C">
    <w:pPr>
      <w:pStyle w:val="a3"/>
      <w:rPr>
        <w:color w:val="00A8B8"/>
      </w:rPr>
    </w:pPr>
    <w:r w:rsidRPr="005F6024">
      <w:rPr>
        <w:color w:val="00A8B8"/>
      </w:rPr>
      <w:t>Press Release</w:t>
    </w:r>
  </w:p>
  <w:p w14:paraId="0D5D7F75" w14:textId="77777777" w:rsidR="00324808" w:rsidRPr="008E5D5C" w:rsidRDefault="00824A34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fldSimple w:instr="NUMPAGES  \* Arabic  \* MERGEFORMAT">
      <w:r w:rsidR="004632C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6ECEDE99" w:rsidR="00576BCE" w:rsidRPr="00FA2D3F" w:rsidRDefault="00142101" w:rsidP="00142101">
    <w:pPr>
      <w:pStyle w:val="a3"/>
      <w:tabs>
        <w:tab w:val="left" w:pos="3840"/>
        <w:tab w:val="right" w:pos="9617"/>
      </w:tabs>
      <w:jc w:val="left"/>
      <w:rPr>
        <w:color w:val="00A8B8"/>
      </w:rPr>
    </w:pPr>
    <w:r>
      <w:rPr>
        <w:color w:val="00A8B8"/>
      </w:rPr>
      <w:tab/>
    </w:r>
    <w:r>
      <w:rPr>
        <w:color w:val="00A8B8"/>
      </w:rPr>
      <w:tab/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67848" id="Gerade Verbindung 5" o:spid="_x0000_s1026" style="position:absolute;left:0;text-align:left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" strokecolor="#7f7f7f [1612]" strokeweight=".5pt">
              <o:lock v:ext="edit" shapetype="f"/>
            </v:line>
          </w:pict>
        </mc:Fallback>
      </mc:AlternateContent>
    </w:r>
    <w:r w:rsidR="00576BCE" w:rsidRPr="00FA2D3F">
      <w:rPr>
        <w:color w:val="00A8B8"/>
      </w:rPr>
      <w:t>Press Release</w:t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a3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fldSimple w:instr="NUMPAGES  \* Arabic  \* MERGEFORMAT">
      <w:r w:rsidR="001D681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173"/>
    <w:multiLevelType w:val="multilevel"/>
    <w:tmpl w:val="5A28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1275080">
    <w:abstractNumId w:val="7"/>
  </w:num>
  <w:num w:numId="2" w16cid:durableId="676079418">
    <w:abstractNumId w:val="4"/>
  </w:num>
  <w:num w:numId="3" w16cid:durableId="312296754">
    <w:abstractNumId w:val="22"/>
  </w:num>
  <w:num w:numId="4" w16cid:durableId="743603566">
    <w:abstractNumId w:val="6"/>
  </w:num>
  <w:num w:numId="5" w16cid:durableId="1392459753">
    <w:abstractNumId w:val="20"/>
  </w:num>
  <w:num w:numId="6" w16cid:durableId="1849785436">
    <w:abstractNumId w:val="10"/>
  </w:num>
  <w:num w:numId="7" w16cid:durableId="11437380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4953826">
    <w:abstractNumId w:val="2"/>
  </w:num>
  <w:num w:numId="9" w16cid:durableId="1788311821">
    <w:abstractNumId w:val="17"/>
  </w:num>
  <w:num w:numId="10" w16cid:durableId="411053640">
    <w:abstractNumId w:val="1"/>
  </w:num>
  <w:num w:numId="11" w16cid:durableId="1689284139">
    <w:abstractNumId w:val="8"/>
  </w:num>
  <w:num w:numId="12" w16cid:durableId="2101752677">
    <w:abstractNumId w:val="18"/>
  </w:num>
  <w:num w:numId="13" w16cid:durableId="333992880">
    <w:abstractNumId w:val="21"/>
  </w:num>
  <w:num w:numId="14" w16cid:durableId="730467984">
    <w:abstractNumId w:val="5"/>
  </w:num>
  <w:num w:numId="15" w16cid:durableId="1711150539">
    <w:abstractNumId w:val="19"/>
  </w:num>
  <w:num w:numId="16" w16cid:durableId="306856474">
    <w:abstractNumId w:val="12"/>
  </w:num>
  <w:num w:numId="17" w16cid:durableId="1722317428">
    <w:abstractNumId w:val="11"/>
  </w:num>
  <w:num w:numId="18" w16cid:durableId="1596014510">
    <w:abstractNumId w:val="9"/>
  </w:num>
  <w:num w:numId="19" w16cid:durableId="74399951">
    <w:abstractNumId w:val="15"/>
  </w:num>
  <w:num w:numId="20" w16cid:durableId="533734222">
    <w:abstractNumId w:val="16"/>
  </w:num>
  <w:num w:numId="21" w16cid:durableId="293754903">
    <w:abstractNumId w:val="3"/>
  </w:num>
  <w:num w:numId="22" w16cid:durableId="931284739">
    <w:abstractNumId w:val="13"/>
  </w:num>
  <w:num w:numId="23" w16cid:durableId="662318621">
    <w:abstractNumId w:val="14"/>
  </w:num>
  <w:num w:numId="24" w16cid:durableId="173122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zh-CN" w:vendorID="64" w:dllVersion="0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2D0D"/>
    <w:rsid w:val="00044A72"/>
    <w:rsid w:val="000451AC"/>
    <w:rsid w:val="00046898"/>
    <w:rsid w:val="00047D6A"/>
    <w:rsid w:val="000515F9"/>
    <w:rsid w:val="00052598"/>
    <w:rsid w:val="000534CD"/>
    <w:rsid w:val="00060BEE"/>
    <w:rsid w:val="00061E5A"/>
    <w:rsid w:val="0006221A"/>
    <w:rsid w:val="00062A68"/>
    <w:rsid w:val="000650C7"/>
    <w:rsid w:val="000672B9"/>
    <w:rsid w:val="00067DCB"/>
    <w:rsid w:val="00071D44"/>
    <w:rsid w:val="00073357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D70D8"/>
    <w:rsid w:val="000E4F9C"/>
    <w:rsid w:val="000E548D"/>
    <w:rsid w:val="000E558A"/>
    <w:rsid w:val="000E610E"/>
    <w:rsid w:val="000E6FF8"/>
    <w:rsid w:val="000F1105"/>
    <w:rsid w:val="000F18CD"/>
    <w:rsid w:val="000F1B7D"/>
    <w:rsid w:val="000F670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101"/>
    <w:rsid w:val="00142A0D"/>
    <w:rsid w:val="00146691"/>
    <w:rsid w:val="00152FA9"/>
    <w:rsid w:val="00154768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A3DB2"/>
    <w:rsid w:val="001A5A7D"/>
    <w:rsid w:val="001A6DF3"/>
    <w:rsid w:val="001A7BCF"/>
    <w:rsid w:val="001B0382"/>
    <w:rsid w:val="001B46A8"/>
    <w:rsid w:val="001B4B52"/>
    <w:rsid w:val="001C00CF"/>
    <w:rsid w:val="001C63D8"/>
    <w:rsid w:val="001D4895"/>
    <w:rsid w:val="001D4E25"/>
    <w:rsid w:val="001D4F8F"/>
    <w:rsid w:val="001D5239"/>
    <w:rsid w:val="001D6817"/>
    <w:rsid w:val="001D71AD"/>
    <w:rsid w:val="001E0C8F"/>
    <w:rsid w:val="001F0E89"/>
    <w:rsid w:val="001F3001"/>
    <w:rsid w:val="001F6AB9"/>
    <w:rsid w:val="002008AB"/>
    <w:rsid w:val="00203C58"/>
    <w:rsid w:val="002057CE"/>
    <w:rsid w:val="002075EF"/>
    <w:rsid w:val="00213944"/>
    <w:rsid w:val="00213B6E"/>
    <w:rsid w:val="00216144"/>
    <w:rsid w:val="002206C4"/>
    <w:rsid w:val="00226730"/>
    <w:rsid w:val="0023030F"/>
    <w:rsid w:val="002332F1"/>
    <w:rsid w:val="00235506"/>
    <w:rsid w:val="002356E0"/>
    <w:rsid w:val="00235C08"/>
    <w:rsid w:val="002374A5"/>
    <w:rsid w:val="002409B4"/>
    <w:rsid w:val="002451E9"/>
    <w:rsid w:val="00245322"/>
    <w:rsid w:val="002459E5"/>
    <w:rsid w:val="002465AA"/>
    <w:rsid w:val="00247165"/>
    <w:rsid w:val="00250185"/>
    <w:rsid w:val="002502A3"/>
    <w:rsid w:val="0025380F"/>
    <w:rsid w:val="00257E72"/>
    <w:rsid w:val="00262172"/>
    <w:rsid w:val="00262484"/>
    <w:rsid w:val="002757E3"/>
    <w:rsid w:val="00280603"/>
    <w:rsid w:val="00282A73"/>
    <w:rsid w:val="00282A8D"/>
    <w:rsid w:val="002834AA"/>
    <w:rsid w:val="00283D6F"/>
    <w:rsid w:val="00284363"/>
    <w:rsid w:val="002849F1"/>
    <w:rsid w:val="002854DE"/>
    <w:rsid w:val="00285550"/>
    <w:rsid w:val="00286AA3"/>
    <w:rsid w:val="00286F89"/>
    <w:rsid w:val="002917A2"/>
    <w:rsid w:val="002A226A"/>
    <w:rsid w:val="002A24D0"/>
    <w:rsid w:val="002A4358"/>
    <w:rsid w:val="002A54F5"/>
    <w:rsid w:val="002A6E8A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1A3A"/>
    <w:rsid w:val="002D42CA"/>
    <w:rsid w:val="002D6BD2"/>
    <w:rsid w:val="002E3BD0"/>
    <w:rsid w:val="002E6AC4"/>
    <w:rsid w:val="002F6C5E"/>
    <w:rsid w:val="0030167E"/>
    <w:rsid w:val="00302A46"/>
    <w:rsid w:val="00305B63"/>
    <w:rsid w:val="00311C6F"/>
    <w:rsid w:val="003208EE"/>
    <w:rsid w:val="00320EA4"/>
    <w:rsid w:val="00321D1A"/>
    <w:rsid w:val="003222F5"/>
    <w:rsid w:val="00324808"/>
    <w:rsid w:val="00324859"/>
    <w:rsid w:val="00326945"/>
    <w:rsid w:val="00326FB8"/>
    <w:rsid w:val="003275FC"/>
    <w:rsid w:val="003279AA"/>
    <w:rsid w:val="00330111"/>
    <w:rsid w:val="0033058B"/>
    <w:rsid w:val="003325AE"/>
    <w:rsid w:val="00332A4C"/>
    <w:rsid w:val="00335484"/>
    <w:rsid w:val="0033572A"/>
    <w:rsid w:val="00337412"/>
    <w:rsid w:val="0034028C"/>
    <w:rsid w:val="00346D4C"/>
    <w:rsid w:val="003477FA"/>
    <w:rsid w:val="00350556"/>
    <w:rsid w:val="00351B40"/>
    <w:rsid w:val="003524A7"/>
    <w:rsid w:val="00352A7E"/>
    <w:rsid w:val="00354AF9"/>
    <w:rsid w:val="0036151F"/>
    <w:rsid w:val="00362538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5DE7"/>
    <w:rsid w:val="00383B37"/>
    <w:rsid w:val="0038583A"/>
    <w:rsid w:val="00387600"/>
    <w:rsid w:val="00387744"/>
    <w:rsid w:val="00387816"/>
    <w:rsid w:val="00392136"/>
    <w:rsid w:val="00394514"/>
    <w:rsid w:val="003A26C2"/>
    <w:rsid w:val="003A4922"/>
    <w:rsid w:val="003A649F"/>
    <w:rsid w:val="003A745B"/>
    <w:rsid w:val="003B4894"/>
    <w:rsid w:val="003B6F65"/>
    <w:rsid w:val="003C3B78"/>
    <w:rsid w:val="003C59A5"/>
    <w:rsid w:val="003C5BCC"/>
    <w:rsid w:val="003D06A1"/>
    <w:rsid w:val="003D20E7"/>
    <w:rsid w:val="003D2DCD"/>
    <w:rsid w:val="003D532A"/>
    <w:rsid w:val="003E0005"/>
    <w:rsid w:val="003E19FA"/>
    <w:rsid w:val="003E38A9"/>
    <w:rsid w:val="003E4B10"/>
    <w:rsid w:val="003E4BEF"/>
    <w:rsid w:val="003F0F7A"/>
    <w:rsid w:val="003F173E"/>
    <w:rsid w:val="003F2CCE"/>
    <w:rsid w:val="003F6B63"/>
    <w:rsid w:val="003F6CC0"/>
    <w:rsid w:val="003F7688"/>
    <w:rsid w:val="0040012C"/>
    <w:rsid w:val="00400B3D"/>
    <w:rsid w:val="00404316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248"/>
    <w:rsid w:val="00442551"/>
    <w:rsid w:val="00447E12"/>
    <w:rsid w:val="00450FE3"/>
    <w:rsid w:val="004510F7"/>
    <w:rsid w:val="00451F9E"/>
    <w:rsid w:val="00452071"/>
    <w:rsid w:val="00453B3E"/>
    <w:rsid w:val="004555C1"/>
    <w:rsid w:val="00456985"/>
    <w:rsid w:val="00461820"/>
    <w:rsid w:val="00462AE9"/>
    <w:rsid w:val="004632CB"/>
    <w:rsid w:val="00464FB8"/>
    <w:rsid w:val="00474E4B"/>
    <w:rsid w:val="00477138"/>
    <w:rsid w:val="0048206F"/>
    <w:rsid w:val="004850F3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370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0E48"/>
    <w:rsid w:val="0052285C"/>
    <w:rsid w:val="00523995"/>
    <w:rsid w:val="0052510B"/>
    <w:rsid w:val="005270A8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3FC8"/>
    <w:rsid w:val="005549AA"/>
    <w:rsid w:val="00560FAB"/>
    <w:rsid w:val="00561A8C"/>
    <w:rsid w:val="00563997"/>
    <w:rsid w:val="00564511"/>
    <w:rsid w:val="00567684"/>
    <w:rsid w:val="0057159B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2314"/>
    <w:rsid w:val="00597A7B"/>
    <w:rsid w:val="005A0B2C"/>
    <w:rsid w:val="005A1341"/>
    <w:rsid w:val="005A1FE6"/>
    <w:rsid w:val="005A3459"/>
    <w:rsid w:val="005A355C"/>
    <w:rsid w:val="005A7009"/>
    <w:rsid w:val="005B1455"/>
    <w:rsid w:val="005B18BE"/>
    <w:rsid w:val="005B3E2C"/>
    <w:rsid w:val="005C019D"/>
    <w:rsid w:val="005C1F67"/>
    <w:rsid w:val="005C346B"/>
    <w:rsid w:val="005C698C"/>
    <w:rsid w:val="005C7ECC"/>
    <w:rsid w:val="005D351C"/>
    <w:rsid w:val="005D571F"/>
    <w:rsid w:val="005E076F"/>
    <w:rsid w:val="005E34A2"/>
    <w:rsid w:val="005E4083"/>
    <w:rsid w:val="005E769A"/>
    <w:rsid w:val="005E79D4"/>
    <w:rsid w:val="005F1816"/>
    <w:rsid w:val="005F375F"/>
    <w:rsid w:val="005F6024"/>
    <w:rsid w:val="005F74D3"/>
    <w:rsid w:val="00600AD7"/>
    <w:rsid w:val="0060142B"/>
    <w:rsid w:val="00601493"/>
    <w:rsid w:val="006033A5"/>
    <w:rsid w:val="00603990"/>
    <w:rsid w:val="006051BB"/>
    <w:rsid w:val="00606634"/>
    <w:rsid w:val="0060731E"/>
    <w:rsid w:val="00607AE5"/>
    <w:rsid w:val="006108B6"/>
    <w:rsid w:val="006110C4"/>
    <w:rsid w:val="00614B45"/>
    <w:rsid w:val="006169F3"/>
    <w:rsid w:val="0062293A"/>
    <w:rsid w:val="00622B60"/>
    <w:rsid w:val="00623360"/>
    <w:rsid w:val="00627B1F"/>
    <w:rsid w:val="0063079D"/>
    <w:rsid w:val="00631B22"/>
    <w:rsid w:val="00633157"/>
    <w:rsid w:val="00633754"/>
    <w:rsid w:val="0063731D"/>
    <w:rsid w:val="00637FFB"/>
    <w:rsid w:val="00641FEB"/>
    <w:rsid w:val="006430CA"/>
    <w:rsid w:val="00645368"/>
    <w:rsid w:val="0064603A"/>
    <w:rsid w:val="006478D9"/>
    <w:rsid w:val="006502F1"/>
    <w:rsid w:val="00650E9B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57EF"/>
    <w:rsid w:val="006758C2"/>
    <w:rsid w:val="00675D6D"/>
    <w:rsid w:val="00675EC3"/>
    <w:rsid w:val="00677B0A"/>
    <w:rsid w:val="0068243D"/>
    <w:rsid w:val="00684335"/>
    <w:rsid w:val="00685795"/>
    <w:rsid w:val="00685EC4"/>
    <w:rsid w:val="00686D52"/>
    <w:rsid w:val="006909C7"/>
    <w:rsid w:val="00690B64"/>
    <w:rsid w:val="00691771"/>
    <w:rsid w:val="00691D33"/>
    <w:rsid w:val="00692D50"/>
    <w:rsid w:val="0069441D"/>
    <w:rsid w:val="006958F5"/>
    <w:rsid w:val="00695CAA"/>
    <w:rsid w:val="006967BE"/>
    <w:rsid w:val="006A2819"/>
    <w:rsid w:val="006A2CC5"/>
    <w:rsid w:val="006B12AB"/>
    <w:rsid w:val="006B1B50"/>
    <w:rsid w:val="006B5046"/>
    <w:rsid w:val="006B5B71"/>
    <w:rsid w:val="006B6C35"/>
    <w:rsid w:val="006B7BAC"/>
    <w:rsid w:val="006C0585"/>
    <w:rsid w:val="006C239A"/>
    <w:rsid w:val="006C29E1"/>
    <w:rsid w:val="006C6DED"/>
    <w:rsid w:val="006C7F79"/>
    <w:rsid w:val="006D154A"/>
    <w:rsid w:val="006D55B1"/>
    <w:rsid w:val="006D7D6B"/>
    <w:rsid w:val="006E233E"/>
    <w:rsid w:val="006E3DE9"/>
    <w:rsid w:val="006E58DB"/>
    <w:rsid w:val="006E7B06"/>
    <w:rsid w:val="006F058F"/>
    <w:rsid w:val="006F134F"/>
    <w:rsid w:val="006F1F15"/>
    <w:rsid w:val="006F21EC"/>
    <w:rsid w:val="006F269B"/>
    <w:rsid w:val="006F2A73"/>
    <w:rsid w:val="006F5634"/>
    <w:rsid w:val="006F6DE6"/>
    <w:rsid w:val="00700720"/>
    <w:rsid w:val="00700ED0"/>
    <w:rsid w:val="00701A09"/>
    <w:rsid w:val="00706AD9"/>
    <w:rsid w:val="00707C0B"/>
    <w:rsid w:val="00715364"/>
    <w:rsid w:val="007155FA"/>
    <w:rsid w:val="00720525"/>
    <w:rsid w:val="007216E1"/>
    <w:rsid w:val="007237E9"/>
    <w:rsid w:val="00724E7B"/>
    <w:rsid w:val="007303C1"/>
    <w:rsid w:val="00730716"/>
    <w:rsid w:val="007321DA"/>
    <w:rsid w:val="00732897"/>
    <w:rsid w:val="00733FA9"/>
    <w:rsid w:val="0073498E"/>
    <w:rsid w:val="00736723"/>
    <w:rsid w:val="0073722D"/>
    <w:rsid w:val="00737563"/>
    <w:rsid w:val="00737B01"/>
    <w:rsid w:val="007401E7"/>
    <w:rsid w:val="00740D3A"/>
    <w:rsid w:val="0074100B"/>
    <w:rsid w:val="00750374"/>
    <w:rsid w:val="0075384D"/>
    <w:rsid w:val="0075529A"/>
    <w:rsid w:val="00760145"/>
    <w:rsid w:val="00760995"/>
    <w:rsid w:val="007609CF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47EB"/>
    <w:rsid w:val="00775730"/>
    <w:rsid w:val="0077688D"/>
    <w:rsid w:val="007800F9"/>
    <w:rsid w:val="007805D3"/>
    <w:rsid w:val="0078066D"/>
    <w:rsid w:val="00782317"/>
    <w:rsid w:val="007834E1"/>
    <w:rsid w:val="007847F2"/>
    <w:rsid w:val="00785695"/>
    <w:rsid w:val="00786EA4"/>
    <w:rsid w:val="007875C5"/>
    <w:rsid w:val="00787831"/>
    <w:rsid w:val="0079263F"/>
    <w:rsid w:val="00796EF7"/>
    <w:rsid w:val="007A229B"/>
    <w:rsid w:val="007A2D75"/>
    <w:rsid w:val="007A53BD"/>
    <w:rsid w:val="007A5F92"/>
    <w:rsid w:val="007B0147"/>
    <w:rsid w:val="007B7A54"/>
    <w:rsid w:val="007C1F93"/>
    <w:rsid w:val="007C2184"/>
    <w:rsid w:val="007C2334"/>
    <w:rsid w:val="007C3608"/>
    <w:rsid w:val="007C4F79"/>
    <w:rsid w:val="007C590D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727"/>
    <w:rsid w:val="007F2B18"/>
    <w:rsid w:val="007F53DD"/>
    <w:rsid w:val="00800E20"/>
    <w:rsid w:val="008042D1"/>
    <w:rsid w:val="00804C6C"/>
    <w:rsid w:val="00806C0C"/>
    <w:rsid w:val="0080772C"/>
    <w:rsid w:val="00810BAE"/>
    <w:rsid w:val="00812113"/>
    <w:rsid w:val="0081305C"/>
    <w:rsid w:val="0081434A"/>
    <w:rsid w:val="008153F8"/>
    <w:rsid w:val="0082379E"/>
    <w:rsid w:val="00824A34"/>
    <w:rsid w:val="00826BC7"/>
    <w:rsid w:val="0083558B"/>
    <w:rsid w:val="00835C42"/>
    <w:rsid w:val="00835C5B"/>
    <w:rsid w:val="0083773B"/>
    <w:rsid w:val="008425AA"/>
    <w:rsid w:val="00842874"/>
    <w:rsid w:val="00842A37"/>
    <w:rsid w:val="00842A7D"/>
    <w:rsid w:val="0084736A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516B"/>
    <w:rsid w:val="00886593"/>
    <w:rsid w:val="00886E20"/>
    <w:rsid w:val="00892E5F"/>
    <w:rsid w:val="008936EE"/>
    <w:rsid w:val="008A2E98"/>
    <w:rsid w:val="008A3422"/>
    <w:rsid w:val="008A3BF3"/>
    <w:rsid w:val="008A568E"/>
    <w:rsid w:val="008A60CF"/>
    <w:rsid w:val="008B0A62"/>
    <w:rsid w:val="008B16BB"/>
    <w:rsid w:val="008B3DD9"/>
    <w:rsid w:val="008C430F"/>
    <w:rsid w:val="008C5BEC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35E9"/>
    <w:rsid w:val="009155DF"/>
    <w:rsid w:val="00916E41"/>
    <w:rsid w:val="0091744C"/>
    <w:rsid w:val="00917FDF"/>
    <w:rsid w:val="00920E4D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BE3"/>
    <w:rsid w:val="00943D6E"/>
    <w:rsid w:val="00945761"/>
    <w:rsid w:val="00945E93"/>
    <w:rsid w:val="00946663"/>
    <w:rsid w:val="00946B67"/>
    <w:rsid w:val="00952D5A"/>
    <w:rsid w:val="009536FF"/>
    <w:rsid w:val="00955D12"/>
    <w:rsid w:val="00956166"/>
    <w:rsid w:val="00957B9D"/>
    <w:rsid w:val="009608D0"/>
    <w:rsid w:val="00962054"/>
    <w:rsid w:val="00963927"/>
    <w:rsid w:val="0096404E"/>
    <w:rsid w:val="00964682"/>
    <w:rsid w:val="009668A1"/>
    <w:rsid w:val="00967DD4"/>
    <w:rsid w:val="0097112C"/>
    <w:rsid w:val="00973181"/>
    <w:rsid w:val="0097538C"/>
    <w:rsid w:val="00977342"/>
    <w:rsid w:val="00977493"/>
    <w:rsid w:val="0098029B"/>
    <w:rsid w:val="00984DD8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A41C0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387C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6B4D"/>
    <w:rsid w:val="00A1701D"/>
    <w:rsid w:val="00A2015E"/>
    <w:rsid w:val="00A22CED"/>
    <w:rsid w:val="00A26180"/>
    <w:rsid w:val="00A349E9"/>
    <w:rsid w:val="00A36938"/>
    <w:rsid w:val="00A36C6A"/>
    <w:rsid w:val="00A40098"/>
    <w:rsid w:val="00A42ACF"/>
    <w:rsid w:val="00A4309A"/>
    <w:rsid w:val="00A43DD1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7C7"/>
    <w:rsid w:val="00A67D35"/>
    <w:rsid w:val="00A710ED"/>
    <w:rsid w:val="00A74BA2"/>
    <w:rsid w:val="00A74E9F"/>
    <w:rsid w:val="00A75FA9"/>
    <w:rsid w:val="00A82AC2"/>
    <w:rsid w:val="00A83F03"/>
    <w:rsid w:val="00A84B2B"/>
    <w:rsid w:val="00A84BD5"/>
    <w:rsid w:val="00A8551F"/>
    <w:rsid w:val="00A9144B"/>
    <w:rsid w:val="00A919B0"/>
    <w:rsid w:val="00A92F2B"/>
    <w:rsid w:val="00A92F4F"/>
    <w:rsid w:val="00A941FD"/>
    <w:rsid w:val="00A95584"/>
    <w:rsid w:val="00A9625E"/>
    <w:rsid w:val="00A96905"/>
    <w:rsid w:val="00A9749F"/>
    <w:rsid w:val="00A977C2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6E1"/>
    <w:rsid w:val="00AC4E77"/>
    <w:rsid w:val="00AC55B4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E78DA"/>
    <w:rsid w:val="00AF00F9"/>
    <w:rsid w:val="00AF09A5"/>
    <w:rsid w:val="00AF36C1"/>
    <w:rsid w:val="00AF7440"/>
    <w:rsid w:val="00B015E1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31C2"/>
    <w:rsid w:val="00B3544D"/>
    <w:rsid w:val="00B35DE1"/>
    <w:rsid w:val="00B360DE"/>
    <w:rsid w:val="00B404AB"/>
    <w:rsid w:val="00B44371"/>
    <w:rsid w:val="00B476AD"/>
    <w:rsid w:val="00B5217E"/>
    <w:rsid w:val="00B54B14"/>
    <w:rsid w:val="00B56D8B"/>
    <w:rsid w:val="00B5772B"/>
    <w:rsid w:val="00B606C5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4EAB"/>
    <w:rsid w:val="00B85593"/>
    <w:rsid w:val="00B86CED"/>
    <w:rsid w:val="00B94486"/>
    <w:rsid w:val="00B96AD3"/>
    <w:rsid w:val="00B97D0D"/>
    <w:rsid w:val="00B97F45"/>
    <w:rsid w:val="00BA361E"/>
    <w:rsid w:val="00BA36D4"/>
    <w:rsid w:val="00BA3E47"/>
    <w:rsid w:val="00BA68D9"/>
    <w:rsid w:val="00BA6A0B"/>
    <w:rsid w:val="00BA720D"/>
    <w:rsid w:val="00BB077C"/>
    <w:rsid w:val="00BB16BE"/>
    <w:rsid w:val="00BB6C23"/>
    <w:rsid w:val="00BC3B7F"/>
    <w:rsid w:val="00BC3CD2"/>
    <w:rsid w:val="00BC4C8D"/>
    <w:rsid w:val="00BC542C"/>
    <w:rsid w:val="00BC63C7"/>
    <w:rsid w:val="00BD0512"/>
    <w:rsid w:val="00BD1602"/>
    <w:rsid w:val="00BD5E46"/>
    <w:rsid w:val="00BD7431"/>
    <w:rsid w:val="00BE0D8C"/>
    <w:rsid w:val="00BE56F7"/>
    <w:rsid w:val="00BE7046"/>
    <w:rsid w:val="00BE7969"/>
    <w:rsid w:val="00BF08EA"/>
    <w:rsid w:val="00BF4E62"/>
    <w:rsid w:val="00BF520E"/>
    <w:rsid w:val="00BF7D6F"/>
    <w:rsid w:val="00C02462"/>
    <w:rsid w:val="00C02C6E"/>
    <w:rsid w:val="00C03B0C"/>
    <w:rsid w:val="00C03E8F"/>
    <w:rsid w:val="00C0425D"/>
    <w:rsid w:val="00C04E86"/>
    <w:rsid w:val="00C10619"/>
    <w:rsid w:val="00C10BE4"/>
    <w:rsid w:val="00C13EA3"/>
    <w:rsid w:val="00C14805"/>
    <w:rsid w:val="00C16707"/>
    <w:rsid w:val="00C20AE4"/>
    <w:rsid w:val="00C2244D"/>
    <w:rsid w:val="00C22AD2"/>
    <w:rsid w:val="00C2390E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3074"/>
    <w:rsid w:val="00C44D9D"/>
    <w:rsid w:val="00C472D4"/>
    <w:rsid w:val="00C52491"/>
    <w:rsid w:val="00C5286F"/>
    <w:rsid w:val="00C54A26"/>
    <w:rsid w:val="00C56B32"/>
    <w:rsid w:val="00C6040D"/>
    <w:rsid w:val="00C64377"/>
    <w:rsid w:val="00C64EFC"/>
    <w:rsid w:val="00C65C73"/>
    <w:rsid w:val="00C65F82"/>
    <w:rsid w:val="00C729FE"/>
    <w:rsid w:val="00C72DB3"/>
    <w:rsid w:val="00C75488"/>
    <w:rsid w:val="00C77D48"/>
    <w:rsid w:val="00C805A6"/>
    <w:rsid w:val="00C8099E"/>
    <w:rsid w:val="00C82E2E"/>
    <w:rsid w:val="00C85083"/>
    <w:rsid w:val="00C864B1"/>
    <w:rsid w:val="00C906F1"/>
    <w:rsid w:val="00C909E1"/>
    <w:rsid w:val="00C91ACD"/>
    <w:rsid w:val="00C931A2"/>
    <w:rsid w:val="00C94578"/>
    <w:rsid w:val="00C9556D"/>
    <w:rsid w:val="00CA1EB9"/>
    <w:rsid w:val="00CA3719"/>
    <w:rsid w:val="00CA535D"/>
    <w:rsid w:val="00CA63FD"/>
    <w:rsid w:val="00CA6C43"/>
    <w:rsid w:val="00CA745F"/>
    <w:rsid w:val="00CA7A6F"/>
    <w:rsid w:val="00CA7B08"/>
    <w:rsid w:val="00CB126C"/>
    <w:rsid w:val="00CB5C8D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2416"/>
    <w:rsid w:val="00CF35D0"/>
    <w:rsid w:val="00CF55F6"/>
    <w:rsid w:val="00CF5FAA"/>
    <w:rsid w:val="00D01307"/>
    <w:rsid w:val="00D01572"/>
    <w:rsid w:val="00D02899"/>
    <w:rsid w:val="00D02F84"/>
    <w:rsid w:val="00D0344F"/>
    <w:rsid w:val="00D040DC"/>
    <w:rsid w:val="00D0776E"/>
    <w:rsid w:val="00D14517"/>
    <w:rsid w:val="00D1483E"/>
    <w:rsid w:val="00D1718B"/>
    <w:rsid w:val="00D20BFC"/>
    <w:rsid w:val="00D21A44"/>
    <w:rsid w:val="00D22EA6"/>
    <w:rsid w:val="00D245A7"/>
    <w:rsid w:val="00D25F97"/>
    <w:rsid w:val="00D27D88"/>
    <w:rsid w:val="00D32105"/>
    <w:rsid w:val="00D32115"/>
    <w:rsid w:val="00D324C5"/>
    <w:rsid w:val="00D371A8"/>
    <w:rsid w:val="00D37A55"/>
    <w:rsid w:val="00D446D4"/>
    <w:rsid w:val="00D44A1A"/>
    <w:rsid w:val="00D465F2"/>
    <w:rsid w:val="00D46D1D"/>
    <w:rsid w:val="00D4710A"/>
    <w:rsid w:val="00D5391B"/>
    <w:rsid w:val="00D5457A"/>
    <w:rsid w:val="00D55CAD"/>
    <w:rsid w:val="00D57D59"/>
    <w:rsid w:val="00D62E03"/>
    <w:rsid w:val="00D644ED"/>
    <w:rsid w:val="00D66D44"/>
    <w:rsid w:val="00D80A6A"/>
    <w:rsid w:val="00D80B51"/>
    <w:rsid w:val="00D843A0"/>
    <w:rsid w:val="00D862AB"/>
    <w:rsid w:val="00D866B6"/>
    <w:rsid w:val="00D95391"/>
    <w:rsid w:val="00D97B9A"/>
    <w:rsid w:val="00DA233F"/>
    <w:rsid w:val="00DA39F5"/>
    <w:rsid w:val="00DA5CB2"/>
    <w:rsid w:val="00DA6C29"/>
    <w:rsid w:val="00DA7CA1"/>
    <w:rsid w:val="00DB43C0"/>
    <w:rsid w:val="00DB5CE9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167D7"/>
    <w:rsid w:val="00E21122"/>
    <w:rsid w:val="00E23019"/>
    <w:rsid w:val="00E233E0"/>
    <w:rsid w:val="00E242F1"/>
    <w:rsid w:val="00E255D6"/>
    <w:rsid w:val="00E25829"/>
    <w:rsid w:val="00E27CD2"/>
    <w:rsid w:val="00E32CED"/>
    <w:rsid w:val="00E3787E"/>
    <w:rsid w:val="00E409A0"/>
    <w:rsid w:val="00E41719"/>
    <w:rsid w:val="00E429BC"/>
    <w:rsid w:val="00E42C92"/>
    <w:rsid w:val="00E42F0F"/>
    <w:rsid w:val="00E44880"/>
    <w:rsid w:val="00E45936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E8B"/>
    <w:rsid w:val="00E9621B"/>
    <w:rsid w:val="00E973AA"/>
    <w:rsid w:val="00E975CB"/>
    <w:rsid w:val="00EA0380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D6D1A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0CB1"/>
    <w:rsid w:val="00F31887"/>
    <w:rsid w:val="00F31CAA"/>
    <w:rsid w:val="00F3283E"/>
    <w:rsid w:val="00F33DD9"/>
    <w:rsid w:val="00F35280"/>
    <w:rsid w:val="00F4039B"/>
    <w:rsid w:val="00F41998"/>
    <w:rsid w:val="00F43E67"/>
    <w:rsid w:val="00F443E5"/>
    <w:rsid w:val="00F45AA6"/>
    <w:rsid w:val="00F45F5C"/>
    <w:rsid w:val="00F47AA5"/>
    <w:rsid w:val="00F54DE8"/>
    <w:rsid w:val="00F54F29"/>
    <w:rsid w:val="00F55243"/>
    <w:rsid w:val="00F563C4"/>
    <w:rsid w:val="00F57EC7"/>
    <w:rsid w:val="00F6601E"/>
    <w:rsid w:val="00F708DF"/>
    <w:rsid w:val="00F75316"/>
    <w:rsid w:val="00F76E4D"/>
    <w:rsid w:val="00F802E7"/>
    <w:rsid w:val="00F83D75"/>
    <w:rsid w:val="00F8644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A5FC4"/>
    <w:rsid w:val="00FB055E"/>
    <w:rsid w:val="00FB1E24"/>
    <w:rsid w:val="00FB764F"/>
    <w:rsid w:val="00FC1869"/>
    <w:rsid w:val="00FC33E4"/>
    <w:rsid w:val="00FC5257"/>
    <w:rsid w:val="00FC56C1"/>
    <w:rsid w:val="00FC67FA"/>
    <w:rsid w:val="00FC7F33"/>
    <w:rsid w:val="00FD1029"/>
    <w:rsid w:val="00FD1923"/>
    <w:rsid w:val="00FD21F9"/>
    <w:rsid w:val="00FD3AD7"/>
    <w:rsid w:val="00FD3B74"/>
    <w:rsid w:val="00FD69BF"/>
    <w:rsid w:val="00FD6D26"/>
    <w:rsid w:val="00FD735C"/>
    <w:rsid w:val="00FD7441"/>
    <w:rsid w:val="00FE0297"/>
    <w:rsid w:val="00FE1588"/>
    <w:rsid w:val="00FE21FD"/>
    <w:rsid w:val="00FE2217"/>
    <w:rsid w:val="00FE562B"/>
    <w:rsid w:val="00FE5FA5"/>
    <w:rsid w:val="00FF1E5F"/>
    <w:rsid w:val="00FF4236"/>
    <w:rsid w:val="00FF7DC9"/>
    <w:rsid w:val="57EC46DB"/>
    <w:rsid w:val="5D53D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727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qFormat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customStyle="1" w:styleId="NichtaufgelsteErwhnung3">
    <w:name w:val="Nicht aufgelöste Erwähnung3"/>
    <w:basedOn w:val="a0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30">
    <w:name w:val="标题 3 字符"/>
    <w:basedOn w:val="a0"/>
    <w:link w:val="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">
    <w:name w:val="HTML Cite"/>
    <w:basedOn w:val="a0"/>
    <w:uiPriority w:val="99"/>
    <w:semiHidden/>
    <w:unhideWhenUsed/>
    <w:rsid w:val="001D4F8F"/>
    <w:rPr>
      <w:i/>
      <w:iCs/>
    </w:rPr>
  </w:style>
  <w:style w:type="character" w:styleId="af3">
    <w:name w:val="annotation reference"/>
    <w:basedOn w:val="a0"/>
    <w:uiPriority w:val="99"/>
    <w:semiHidden/>
    <w:unhideWhenUsed/>
    <w:rsid w:val="0010720D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10720D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0720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0720D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af9">
    <w:name w:val="Unresolved Mention"/>
    <w:basedOn w:val="a0"/>
    <w:uiPriority w:val="99"/>
    <w:semiHidden/>
    <w:unhideWhenUsed/>
    <w:rsid w:val="00005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5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8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186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085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786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ear-reality.com/products/miy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F46D9C-9D97-A24D-ADE3-49EA1CF790A7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35</cp:revision>
  <cp:lastPrinted>2023-05-10T14:00:00Z</cp:lastPrinted>
  <dcterms:created xsi:type="dcterms:W3CDTF">2023-08-08T10:42:00Z</dcterms:created>
  <dcterms:modified xsi:type="dcterms:W3CDTF">2023-09-15T07:26:00Z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documentId_9243</vt:lpwstr>
  </property>
  <property fmtid="{D5CDD505-2E9C-101B-9397-08002B2CF9AE}" pid="3" name="grammarly_documentContext">
    <vt:lpwstr>{"goals":["convince","tellStory"],"domain":"business","emotions":["confident","joyful"],"dialect":"american"}</vt:lpwstr>
  </property>
</Properties>
</file>